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42015" w14:textId="2E69ECEB" w:rsidR="007E4753" w:rsidRDefault="007E4753" w:rsidP="003A3F61">
      <w:pPr>
        <w:snapToGrid w:val="0"/>
        <w:jc w:val="left"/>
        <w:rPr>
          <w:rFonts w:ascii="游明朝" w:eastAsia="游明朝" w:hAnsi="游明朝"/>
          <w:sz w:val="24"/>
          <w:szCs w:val="24"/>
        </w:rPr>
      </w:pPr>
      <w:r w:rsidRPr="00E3753C">
        <w:rPr>
          <w:rFonts w:ascii="游明朝" w:eastAsia="游明朝" w:hAnsi="游明朝" w:hint="eastAsia"/>
          <w:sz w:val="24"/>
          <w:szCs w:val="24"/>
        </w:rPr>
        <w:t>琉大</w:t>
      </w:r>
      <w:r w:rsidRPr="00E3753C">
        <w:rPr>
          <w:rFonts w:ascii="游明朝" w:eastAsia="游明朝" w:hAnsi="游明朝" w:hint="eastAsia"/>
          <w:sz w:val="24"/>
          <w:szCs w:val="24"/>
        </w:rPr>
        <w:t>参考</w:t>
      </w:r>
      <w:r w:rsidRPr="00E3753C">
        <w:rPr>
          <w:rFonts w:ascii="游明朝" w:eastAsia="游明朝" w:hAnsi="游明朝" w:hint="eastAsia"/>
          <w:sz w:val="24"/>
          <w:szCs w:val="24"/>
        </w:rPr>
        <w:t>様式</w:t>
      </w:r>
      <w:r w:rsidRPr="00E3753C">
        <w:rPr>
          <w:rFonts w:ascii="游明朝" w:eastAsia="游明朝" w:hAnsi="游明朝" w:hint="eastAsia"/>
          <w:sz w:val="24"/>
          <w:szCs w:val="24"/>
        </w:rPr>
        <w:t>１</w:t>
      </w:r>
    </w:p>
    <w:p w14:paraId="30B2CE69" w14:textId="77777777" w:rsidR="00E3753C" w:rsidRPr="00E3753C" w:rsidRDefault="00E3753C" w:rsidP="003A3F61">
      <w:pPr>
        <w:snapToGrid w:val="0"/>
        <w:jc w:val="left"/>
        <w:rPr>
          <w:rFonts w:ascii="游明朝" w:eastAsia="游明朝" w:hAnsi="游明朝" w:hint="eastAsia"/>
          <w:sz w:val="24"/>
          <w:szCs w:val="24"/>
        </w:rPr>
      </w:pPr>
    </w:p>
    <w:p w14:paraId="43A0B602" w14:textId="77777777" w:rsidR="007E4753" w:rsidRPr="00E3753C" w:rsidRDefault="007E4753" w:rsidP="00E3753C">
      <w:pPr>
        <w:snapToGrid w:val="0"/>
        <w:jc w:val="right"/>
        <w:rPr>
          <w:rFonts w:ascii="游明朝" w:eastAsia="游明朝" w:hAnsi="游明朝"/>
          <w:sz w:val="24"/>
          <w:szCs w:val="24"/>
        </w:rPr>
      </w:pPr>
      <w:r w:rsidRPr="00E3753C">
        <w:rPr>
          <w:rFonts w:ascii="游明朝" w:eastAsia="游明朝" w:hAnsi="游明朝" w:hint="eastAsia"/>
          <w:sz w:val="24"/>
          <w:szCs w:val="24"/>
        </w:rPr>
        <w:t>作成日　　　　　年　　月　　日</w:t>
      </w:r>
    </w:p>
    <w:p w14:paraId="0773337C" w14:textId="59E75493" w:rsidR="007E4753" w:rsidRPr="00E3753C" w:rsidRDefault="007E4753" w:rsidP="00E3753C">
      <w:pPr>
        <w:snapToGrid w:val="0"/>
        <w:jc w:val="left"/>
        <w:rPr>
          <w:rFonts w:ascii="游明朝" w:eastAsia="游明朝" w:hAnsi="游明朝"/>
          <w:sz w:val="24"/>
          <w:szCs w:val="24"/>
        </w:rPr>
      </w:pPr>
    </w:p>
    <w:p w14:paraId="301789D6" w14:textId="158A7DDB" w:rsidR="007E4753" w:rsidRPr="007E4753" w:rsidRDefault="007E4753" w:rsidP="007E4753">
      <w:pPr>
        <w:spacing w:line="560" w:lineRule="exact"/>
        <w:jc w:val="center"/>
        <w:textAlignment w:val="center"/>
        <w:rPr>
          <w:rFonts w:ascii="游明朝" w:eastAsia="游明朝" w:hAnsi="游明朝"/>
          <w:spacing w:val="40"/>
          <w:sz w:val="36"/>
          <w:szCs w:val="36"/>
        </w:rPr>
      </w:pPr>
      <w:r w:rsidRPr="007E4753">
        <w:rPr>
          <w:rFonts w:ascii="游明朝" w:eastAsia="游明朝" w:hAnsi="游明朝" w:hint="eastAsia"/>
          <w:spacing w:val="40"/>
          <w:kern w:val="0"/>
          <w:sz w:val="36"/>
          <w:szCs w:val="36"/>
        </w:rPr>
        <w:t>研究</w:t>
      </w:r>
      <w:r w:rsidRPr="007E4753">
        <w:rPr>
          <w:rFonts w:ascii="游明朝" w:eastAsia="游明朝" w:hAnsi="游明朝" w:hint="eastAsia"/>
          <w:spacing w:val="40"/>
          <w:kern w:val="0"/>
          <w:sz w:val="36"/>
          <w:szCs w:val="36"/>
        </w:rPr>
        <w:t>機関</w:t>
      </w:r>
      <w:r w:rsidRPr="007E4753">
        <w:rPr>
          <w:rFonts w:ascii="游明朝" w:eastAsia="游明朝" w:hAnsi="游明朝" w:hint="eastAsia"/>
          <w:spacing w:val="40"/>
          <w:kern w:val="0"/>
          <w:sz w:val="36"/>
          <w:szCs w:val="36"/>
        </w:rPr>
        <w:t>リスト（Ver.</w:t>
      </w:r>
      <w:r w:rsidRPr="007E4753">
        <w:rPr>
          <w:rFonts w:ascii="游明朝" w:eastAsia="游明朝" w:hAnsi="游明朝" w:hint="eastAsia"/>
          <w:spacing w:val="40"/>
          <w:kern w:val="0"/>
          <w:sz w:val="36"/>
          <w:szCs w:val="36"/>
        </w:rPr>
        <w:t xml:space="preserve">　</w:t>
      </w:r>
      <w:r w:rsidRPr="007E4753">
        <w:rPr>
          <w:rFonts w:ascii="游明朝" w:eastAsia="游明朝" w:hAnsi="游明朝" w:hint="eastAsia"/>
          <w:spacing w:val="40"/>
          <w:kern w:val="0"/>
          <w:sz w:val="36"/>
          <w:szCs w:val="36"/>
        </w:rPr>
        <w:t>）</w:t>
      </w:r>
    </w:p>
    <w:p w14:paraId="1AA46731" w14:textId="77777777" w:rsidR="007E4753" w:rsidRPr="00E3753C" w:rsidRDefault="007E4753" w:rsidP="00E3753C">
      <w:pPr>
        <w:snapToGrid w:val="0"/>
        <w:jc w:val="left"/>
        <w:rPr>
          <w:rFonts w:ascii="游明朝" w:eastAsia="游明朝" w:hAnsi="游明朝" w:hint="eastAsia"/>
          <w:sz w:val="24"/>
          <w:szCs w:val="24"/>
        </w:rPr>
      </w:pPr>
    </w:p>
    <w:p w14:paraId="30F8200E" w14:textId="09A41688" w:rsidR="007E4753" w:rsidRPr="007E4753" w:rsidRDefault="007E4753" w:rsidP="003A3F61">
      <w:pPr>
        <w:snapToGrid w:val="0"/>
        <w:jc w:val="left"/>
        <w:rPr>
          <w:rFonts w:ascii="游明朝" w:eastAsia="游明朝" w:hAnsi="游明朝"/>
          <w:color w:val="FF0000"/>
          <w:szCs w:val="21"/>
        </w:rPr>
      </w:pPr>
      <w:r w:rsidRPr="007E4753">
        <w:rPr>
          <w:rFonts w:ascii="游明朝" w:eastAsia="游明朝" w:hAnsi="游明朝" w:hint="eastAsia"/>
          <w:color w:val="FF0000"/>
          <w:szCs w:val="21"/>
        </w:rPr>
        <w:t>※「</w:t>
      </w:r>
      <w:r w:rsidRPr="007E4753">
        <w:rPr>
          <w:rFonts w:ascii="游明朝" w:eastAsia="游明朝" w:hAnsi="游明朝" w:hint="eastAsia"/>
          <w:color w:val="FF0000"/>
          <w:szCs w:val="21"/>
        </w:rPr>
        <w:t>実施計画書　別紙１</w:t>
      </w:r>
      <w:r w:rsidRPr="007E4753">
        <w:rPr>
          <w:rFonts w:ascii="游明朝" w:eastAsia="游明朝" w:hAnsi="游明朝" w:hint="eastAsia"/>
          <w:color w:val="FF0000"/>
          <w:szCs w:val="21"/>
        </w:rPr>
        <w:t>」と対応させること。</w:t>
      </w:r>
    </w:p>
    <w:p w14:paraId="7A060E36" w14:textId="77777777" w:rsidR="007E4753" w:rsidRPr="007E4753" w:rsidRDefault="007E4753" w:rsidP="007E4753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7E4753">
        <w:rPr>
          <w:rFonts w:ascii="游明朝" w:eastAsia="游明朝" w:hAnsi="游明朝" w:hint="eastAsia"/>
          <w:color w:val="FF0000"/>
          <w:szCs w:val="21"/>
        </w:rPr>
        <w:t>※共同研究機関に民間企業が含まれる場合には、その機関の住所に加え、機関の長の氏名も記載する</w:t>
      </w:r>
    </w:p>
    <w:p w14:paraId="28ADEEC6" w14:textId="77E97BAD" w:rsidR="007E4753" w:rsidRDefault="007E4753" w:rsidP="00E3753C">
      <w:pPr>
        <w:snapToGrid w:val="0"/>
        <w:jc w:val="left"/>
        <w:rPr>
          <w:rFonts w:ascii="游明朝" w:eastAsia="游明朝" w:hAnsi="游明朝"/>
          <w:sz w:val="24"/>
          <w:szCs w:val="24"/>
        </w:rPr>
      </w:pPr>
    </w:p>
    <w:p w14:paraId="533AA005" w14:textId="77777777" w:rsidR="00E3753C" w:rsidRPr="00E3753C" w:rsidRDefault="00E3753C" w:rsidP="00E3753C">
      <w:pPr>
        <w:snapToGrid w:val="0"/>
        <w:jc w:val="left"/>
        <w:rPr>
          <w:rFonts w:ascii="游明朝" w:eastAsia="游明朝" w:hAnsi="游明朝" w:hint="eastAsia"/>
          <w:sz w:val="24"/>
          <w:szCs w:val="24"/>
        </w:rPr>
      </w:pPr>
    </w:p>
    <w:p w14:paraId="2A90BBF5" w14:textId="20C697AF" w:rsidR="007E4753" w:rsidRPr="00E3753C" w:rsidRDefault="007E4753" w:rsidP="00E3753C">
      <w:pPr>
        <w:snapToGrid w:val="0"/>
        <w:ind w:left="480" w:hangingChars="200" w:hanging="480"/>
        <w:jc w:val="left"/>
        <w:rPr>
          <w:rFonts w:ascii="游明朝" w:eastAsia="游明朝" w:hAnsi="游明朝"/>
          <w:sz w:val="24"/>
          <w:szCs w:val="24"/>
        </w:rPr>
      </w:pPr>
      <w:r w:rsidRPr="00E3753C">
        <w:rPr>
          <w:rFonts w:ascii="游明朝" w:eastAsia="游明朝" w:hAnsi="游明朝" w:hint="eastAsia"/>
          <w:sz w:val="24"/>
          <w:szCs w:val="24"/>
        </w:rPr>
        <w:t>１．「</w:t>
      </w:r>
      <w:r w:rsidRPr="00E3753C">
        <w:rPr>
          <w:rFonts w:ascii="游明朝" w:eastAsia="游明朝" w:hAnsi="游明朝" w:hint="eastAsia"/>
          <w:sz w:val="24"/>
          <w:szCs w:val="24"/>
        </w:rPr>
        <w:t>1.共同研究機関</w:t>
      </w:r>
      <w:r w:rsidRPr="00E3753C">
        <w:rPr>
          <w:rFonts w:ascii="游明朝" w:eastAsia="游明朝" w:hAnsi="游明朝" w:hint="eastAsia"/>
          <w:sz w:val="24"/>
          <w:szCs w:val="24"/>
        </w:rPr>
        <w:t>」のうち，</w:t>
      </w:r>
      <w:r w:rsidRPr="00E3753C">
        <w:rPr>
          <w:rFonts w:ascii="游明朝" w:eastAsia="游明朝" w:hAnsi="游明朝" w:hint="eastAsia"/>
          <w:sz w:val="24"/>
          <w:szCs w:val="24"/>
        </w:rPr>
        <w:t>琉球大学人を対象とする生命科学・医学系研究倫理審査委員会</w:t>
      </w:r>
      <w:r w:rsidRPr="00E3753C">
        <w:rPr>
          <w:rFonts w:ascii="游明朝" w:eastAsia="游明朝" w:hAnsi="游明朝" w:hint="eastAsia"/>
          <w:sz w:val="24"/>
          <w:szCs w:val="24"/>
        </w:rPr>
        <w:t>における中央一括審査を依頼する機関</w:t>
      </w:r>
    </w:p>
    <w:p w14:paraId="1E0783C5" w14:textId="27F780EF" w:rsidR="007E4753" w:rsidRPr="00E3753C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(例)機関名：○○大学病院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（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研究責任者名：○○○○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）</w:t>
      </w:r>
    </w:p>
    <w:p w14:paraId="5D1A0E0A" w14:textId="66DE7620" w:rsidR="00E3753C" w:rsidRPr="00E3753C" w:rsidRDefault="00E3753C" w:rsidP="00E3753C">
      <w:pPr>
        <w:snapToGrid w:val="0"/>
        <w:jc w:val="left"/>
        <w:rPr>
          <w:rFonts w:ascii="游明朝" w:eastAsia="游明朝" w:hAnsi="游明朝" w:hint="eastAsia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　　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機関名：○○大学病院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（研究責任者名：○○○○）</w:t>
      </w:r>
    </w:p>
    <w:p w14:paraId="7651DC85" w14:textId="202C2AB2" w:rsidR="00E3753C" w:rsidRPr="00E3753C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機関名：</w:t>
      </w:r>
      <w:r w:rsidR="00BD7402" w:rsidRPr="00E3753C">
        <w:rPr>
          <w:rFonts w:ascii="游明朝" w:eastAsia="游明朝" w:hAnsi="游明朝" w:hint="eastAsia"/>
          <w:color w:val="00B0F0"/>
          <w:sz w:val="24"/>
          <w:szCs w:val="24"/>
        </w:rPr>
        <w:t>株式会社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○</w:t>
      </w:r>
      <w:r w:rsidR="00BD7402" w:rsidRPr="00E3753C">
        <w:rPr>
          <w:rFonts w:ascii="游明朝" w:eastAsia="游明朝" w:hAnsi="游明朝"/>
          <w:color w:val="00B0F0"/>
          <w:sz w:val="24"/>
          <w:szCs w:val="24"/>
        </w:rPr>
        <w:t>○○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○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（住所：</w:t>
      </w:r>
      <w:r w:rsidR="00E3753C" w:rsidRPr="00E3753C">
        <w:rPr>
          <w:rFonts w:ascii="游明朝" w:eastAsia="游明朝" w:hAnsi="游明朝"/>
          <w:color w:val="00B0F0"/>
          <w:sz w:val="24"/>
          <w:szCs w:val="24"/>
        </w:rPr>
        <w:t>○○○○</w:t>
      </w:r>
    </w:p>
    <w:p w14:paraId="53DCDAAA" w14:textId="02D45D44" w:rsidR="007E4753" w:rsidRPr="00E3753C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　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研究責任者名：○○○○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代表取締役社長：</w:t>
      </w:r>
      <w:r w:rsidR="00E3753C" w:rsidRPr="00E3753C">
        <w:rPr>
          <w:rFonts w:ascii="游明朝" w:eastAsia="游明朝" w:hAnsi="游明朝"/>
          <w:color w:val="00B0F0"/>
          <w:sz w:val="24"/>
          <w:szCs w:val="24"/>
        </w:rPr>
        <w:t>○○○○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）</w:t>
      </w:r>
    </w:p>
    <w:p w14:paraId="6D04A953" w14:textId="78AFC67F" w:rsidR="007E4753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</w:p>
    <w:p w14:paraId="0A5EF4FE" w14:textId="77777777" w:rsidR="00E3753C" w:rsidRPr="00E3753C" w:rsidRDefault="00E3753C" w:rsidP="00E3753C">
      <w:pPr>
        <w:snapToGrid w:val="0"/>
        <w:jc w:val="left"/>
        <w:rPr>
          <w:rFonts w:ascii="游明朝" w:eastAsia="游明朝" w:hAnsi="游明朝" w:hint="eastAsia"/>
          <w:color w:val="00B0F0"/>
          <w:sz w:val="24"/>
          <w:szCs w:val="24"/>
        </w:rPr>
      </w:pPr>
    </w:p>
    <w:p w14:paraId="0B318BD2" w14:textId="42BE5C8E" w:rsidR="007E4753" w:rsidRPr="00E3753C" w:rsidRDefault="007E4753" w:rsidP="00E3753C">
      <w:pPr>
        <w:snapToGrid w:val="0"/>
        <w:ind w:left="480" w:hangingChars="200" w:hanging="480"/>
        <w:jc w:val="left"/>
        <w:rPr>
          <w:rFonts w:ascii="游明朝" w:eastAsia="游明朝" w:hAnsi="游明朝"/>
          <w:sz w:val="24"/>
          <w:szCs w:val="24"/>
        </w:rPr>
      </w:pPr>
      <w:r w:rsidRPr="00E3753C">
        <w:rPr>
          <w:rFonts w:ascii="游明朝" w:eastAsia="游明朝" w:hAnsi="游明朝" w:hint="eastAsia"/>
          <w:sz w:val="24"/>
          <w:szCs w:val="24"/>
        </w:rPr>
        <w:t>２</w:t>
      </w:r>
      <w:r w:rsidRPr="00E3753C">
        <w:rPr>
          <w:rFonts w:ascii="游明朝" w:eastAsia="游明朝" w:hAnsi="游明朝" w:hint="eastAsia"/>
          <w:sz w:val="24"/>
          <w:szCs w:val="24"/>
        </w:rPr>
        <w:t>．「1.共同研究機関」のうち，琉球大学人を対象とする生命科学・医学系研究倫理審査委員会における中央一括審査を依頼</w:t>
      </w:r>
      <w:r w:rsidRPr="00E3753C">
        <w:rPr>
          <w:rFonts w:ascii="游明朝" w:eastAsia="游明朝" w:hAnsi="游明朝" w:hint="eastAsia"/>
          <w:sz w:val="24"/>
          <w:szCs w:val="24"/>
        </w:rPr>
        <w:t>しない</w:t>
      </w:r>
      <w:r w:rsidRPr="00E3753C">
        <w:rPr>
          <w:rFonts w:ascii="游明朝" w:eastAsia="游明朝" w:hAnsi="游明朝" w:hint="eastAsia"/>
          <w:sz w:val="24"/>
          <w:szCs w:val="24"/>
        </w:rPr>
        <w:t>機関</w:t>
      </w:r>
    </w:p>
    <w:p w14:paraId="19A743B1" w14:textId="68D7DBE3" w:rsidR="007E4753" w:rsidRPr="00E3753C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(例)機関名：○○大学病院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（</w:t>
      </w:r>
      <w:r w:rsidR="00BD7402" w:rsidRPr="00E3753C">
        <w:rPr>
          <w:rFonts w:ascii="游明朝" w:eastAsia="游明朝" w:hAnsi="游明朝" w:hint="eastAsia"/>
          <w:color w:val="00B0F0"/>
          <w:sz w:val="24"/>
          <w:szCs w:val="24"/>
        </w:rPr>
        <w:t>研究責任者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名：○○○○</w:t>
      </w:r>
    </w:p>
    <w:p w14:paraId="736D206A" w14:textId="3C1B826F" w:rsidR="00BD7402" w:rsidRPr="00E3753C" w:rsidRDefault="00BD7402" w:rsidP="00E3753C">
      <w:pPr>
        <w:snapToGrid w:val="0"/>
        <w:jc w:val="left"/>
        <w:rPr>
          <w:rFonts w:ascii="游明朝" w:eastAsia="游明朝" w:hAnsi="游明朝" w:hint="eastAsia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　　付議する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倫理審査委員会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名：同機関内の委員会）</w:t>
      </w:r>
    </w:p>
    <w:p w14:paraId="40DC8EFB" w14:textId="29A02B70" w:rsidR="007E4753" w:rsidRPr="00E3753C" w:rsidRDefault="007E4753" w:rsidP="00E3753C">
      <w:pPr>
        <w:snapToGrid w:val="0"/>
        <w:jc w:val="left"/>
        <w:rPr>
          <w:rFonts w:ascii="游明朝" w:eastAsia="游明朝" w:hAnsi="游明朝"/>
          <w:color w:val="00B0F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　　</w:t>
      </w:r>
      <w:r w:rsidRPr="00E3753C">
        <w:rPr>
          <w:rFonts w:ascii="游明朝" w:eastAsia="游明朝" w:hAnsi="游明朝"/>
          <w:color w:val="00B0F0"/>
          <w:sz w:val="24"/>
          <w:szCs w:val="24"/>
        </w:rPr>
        <w:t>機関名：○○大学病院</w:t>
      </w:r>
      <w:r w:rsidR="00E3753C" w:rsidRPr="00E3753C">
        <w:rPr>
          <w:rFonts w:ascii="游明朝" w:eastAsia="游明朝" w:hAnsi="游明朝" w:hint="eastAsia"/>
          <w:color w:val="00B0F0"/>
          <w:sz w:val="24"/>
          <w:szCs w:val="24"/>
        </w:rPr>
        <w:t>（</w:t>
      </w:r>
      <w:r w:rsidR="00BD7402" w:rsidRPr="00E3753C">
        <w:rPr>
          <w:rFonts w:ascii="游明朝" w:eastAsia="游明朝" w:hAnsi="游明朝" w:hint="eastAsia"/>
          <w:color w:val="00B0F0"/>
          <w:sz w:val="24"/>
          <w:szCs w:val="24"/>
        </w:rPr>
        <w:t>研究責任者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名：○○○○</w:t>
      </w:r>
    </w:p>
    <w:p w14:paraId="07E5CAD7" w14:textId="3D1A87D9" w:rsidR="0036461E" w:rsidRPr="00E3753C" w:rsidRDefault="00BD7402" w:rsidP="00E3753C">
      <w:pPr>
        <w:snapToGrid w:val="0"/>
        <w:jc w:val="left"/>
        <w:rPr>
          <w:color w:val="7F7F7F" w:themeColor="text1" w:themeTint="80"/>
          <w:sz w:val="24"/>
          <w:szCs w:val="24"/>
        </w:rPr>
      </w:pP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 xml:space="preserve">　　　　付議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する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倫理審査委員会名：○○○○</w:t>
      </w:r>
      <w:r w:rsidR="00E3753C">
        <w:rPr>
          <w:rFonts w:ascii="游明朝" w:eastAsia="游明朝" w:hAnsi="游明朝" w:hint="eastAsia"/>
          <w:color w:val="00B0F0"/>
          <w:sz w:val="24"/>
          <w:szCs w:val="24"/>
        </w:rPr>
        <w:t>センター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倫理審査委員会</w:t>
      </w:r>
      <w:r w:rsidRPr="00E3753C">
        <w:rPr>
          <w:rFonts w:ascii="游明朝" w:eastAsia="游明朝" w:hAnsi="游明朝" w:hint="eastAsia"/>
          <w:color w:val="00B0F0"/>
          <w:sz w:val="24"/>
          <w:szCs w:val="24"/>
        </w:rPr>
        <w:t>）</w:t>
      </w:r>
      <w:bookmarkStart w:id="0" w:name="_GoBack"/>
      <w:bookmarkEnd w:id="0"/>
    </w:p>
    <w:sectPr w:rsidR="0036461E" w:rsidRPr="00E3753C" w:rsidSect="007E4753">
      <w:headerReference w:type="default" r:id="rId9"/>
      <w:footerReference w:type="even" r:id="rId10"/>
      <w:footerReference w:type="default" r:id="rId11"/>
      <w:pgSz w:w="11906" w:h="16838" w:code="9"/>
      <w:pgMar w:top="1701" w:right="1701" w:bottom="1701" w:left="1701" w:header="851" w:footer="992" w:gutter="0"/>
      <w:cols w:space="425"/>
      <w:docGrid w:type="lines" w:linePitch="367" w:charSpace="38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Help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4398A" w14:textId="77777777" w:rsidR="00C907F0" w:rsidRDefault="00C907F0" w:rsidP="00693E03">
      <w:r>
        <w:separator/>
      </w:r>
    </w:p>
  </w:endnote>
  <w:endnote w:type="continuationSeparator" w:id="0">
    <w:p w14:paraId="63EE626F" w14:textId="77777777" w:rsidR="00C907F0" w:rsidRDefault="00C907F0" w:rsidP="0069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F75CD" w14:textId="77777777" w:rsidR="006E7473" w:rsidRDefault="006E7473" w:rsidP="00547B02">
    <w:pPr>
      <w:pStyle w:val="a8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CE48141" w14:textId="77777777" w:rsidR="006E7473" w:rsidRDefault="006E7473" w:rsidP="00547B0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EC583" w14:textId="77777777" w:rsidR="006E7473" w:rsidRDefault="006E7473" w:rsidP="00547B02">
    <w:pPr>
      <w:pStyle w:val="a8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B5141">
      <w:rPr>
        <w:rStyle w:val="af5"/>
        <w:noProof/>
      </w:rPr>
      <w:t>1</w:t>
    </w:r>
    <w:r>
      <w:rPr>
        <w:rStyle w:val="af5"/>
      </w:rPr>
      <w:fldChar w:fldCharType="end"/>
    </w:r>
  </w:p>
  <w:p w14:paraId="752011FB" w14:textId="77777777" w:rsidR="006E7473" w:rsidRDefault="006E7473" w:rsidP="00547B0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32371" w14:textId="77777777" w:rsidR="00C907F0" w:rsidRDefault="00C907F0" w:rsidP="00693E03">
      <w:r>
        <w:separator/>
      </w:r>
    </w:p>
  </w:footnote>
  <w:footnote w:type="continuationSeparator" w:id="0">
    <w:p w14:paraId="763A5D93" w14:textId="77777777" w:rsidR="00C907F0" w:rsidRDefault="00C907F0" w:rsidP="00693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894E8" w14:textId="4B44AF07" w:rsidR="007E4753" w:rsidRDefault="007E4753">
    <w:pPr>
      <w:pStyle w:val="a6"/>
      <w:rPr>
        <w:rFonts w:ascii="游明朝" w:eastAsia="游明朝" w:hAnsi="游明朝"/>
        <w:color w:val="00B0F0"/>
      </w:rPr>
    </w:pPr>
    <w:r w:rsidRPr="008E050D">
      <w:rPr>
        <w:rFonts w:ascii="游明朝" w:eastAsia="游明朝" w:hAnsi="游明朝" w:hint="eastAsia"/>
        <w:color w:val="FF0000"/>
      </w:rPr>
      <w:t>赤字：説明事項</w:t>
    </w:r>
    <w:r w:rsidRPr="008E050D">
      <w:rPr>
        <w:rFonts w:ascii="游明朝" w:eastAsia="游明朝" w:hAnsi="游明朝" w:hint="eastAsia"/>
        <w:color w:val="7F7F7F" w:themeColor="text1" w:themeTint="80"/>
      </w:rPr>
      <w:t>、</w:t>
    </w:r>
    <w:r w:rsidRPr="008E050D">
      <w:rPr>
        <w:rFonts w:ascii="游明朝" w:eastAsia="游明朝" w:hAnsi="游明朝" w:hint="eastAsia"/>
        <w:color w:val="00B0F0"/>
      </w:rPr>
      <w:t>青字：例文</w:t>
    </w:r>
  </w:p>
  <w:p w14:paraId="24FB6AA0" w14:textId="2499BB25" w:rsidR="007E4753" w:rsidRDefault="007E4753">
    <w:pPr>
      <w:pStyle w:val="a6"/>
      <w:rPr>
        <w:rFonts w:hint="eastAsia"/>
      </w:rPr>
    </w:pPr>
    <w:r>
      <w:rPr>
        <w:rFonts w:ascii="游明朝" w:eastAsia="游明朝" w:hAnsi="游明朝" w:hint="eastAsia"/>
        <w:color w:val="7F7F7F" w:themeColor="text1" w:themeTint="80"/>
      </w:rPr>
      <w:t>提出時には、</w:t>
    </w:r>
    <w:r w:rsidRPr="008E050D">
      <w:rPr>
        <w:rFonts w:ascii="游明朝" w:eastAsia="游明朝" w:hAnsi="游明朝" w:hint="eastAsia"/>
        <w:color w:val="7F7F7F" w:themeColor="text1" w:themeTint="80"/>
        <w:u w:val="single"/>
      </w:rPr>
      <w:t>赤字は削除し、青字で使用しなかった例文も適宜削除</w:t>
    </w:r>
    <w:r>
      <w:rPr>
        <w:rFonts w:ascii="游明朝" w:eastAsia="游明朝" w:hAnsi="游明朝" w:hint="eastAsia"/>
        <w:color w:val="7F7F7F" w:themeColor="text1" w:themeTint="80"/>
      </w:rPr>
      <w:t>すること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B2C91"/>
    <w:multiLevelType w:val="hybridMultilevel"/>
    <w:tmpl w:val="6C0800EE"/>
    <w:lvl w:ilvl="0" w:tplc="CB7E30FC">
      <w:start w:val="1"/>
      <w:numFmt w:val="decimalFullWidth"/>
      <w:lvlText w:val="%1）"/>
      <w:lvlJc w:val="left"/>
      <w:pPr>
        <w:ind w:left="1080" w:hanging="720"/>
      </w:pPr>
      <w:rPr>
        <w:rFonts w:hint="default"/>
      </w:rPr>
    </w:lvl>
    <w:lvl w:ilvl="1" w:tplc="6D8276CA">
      <w:start w:val="1"/>
      <w:numFmt w:val="decimalEnclosedCircle"/>
      <w:lvlText w:val="%2"/>
      <w:lvlJc w:val="left"/>
      <w:pPr>
        <w:ind w:left="928" w:hanging="360"/>
      </w:pPr>
      <w:rPr>
        <w:rFonts w:hint="default"/>
      </w:rPr>
    </w:lvl>
    <w:lvl w:ilvl="2" w:tplc="F6F83CD6">
      <w:start w:val="1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6B00977"/>
    <w:multiLevelType w:val="hybridMultilevel"/>
    <w:tmpl w:val="AAE81740"/>
    <w:lvl w:ilvl="0" w:tplc="C1E2878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577E95"/>
    <w:multiLevelType w:val="hybridMultilevel"/>
    <w:tmpl w:val="2F96EC74"/>
    <w:lvl w:ilvl="0" w:tplc="B726E3F6">
      <w:start w:val="1"/>
      <w:numFmt w:val="decimal"/>
      <w:pStyle w:val="1"/>
      <w:lvlText w:val="%1."/>
      <w:lvlJc w:val="left"/>
      <w:pPr>
        <w:ind w:left="785" w:hanging="36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218E314">
      <w:start w:val="1"/>
      <w:numFmt w:val="decimalFullWidth"/>
      <w:lvlText w:val="%2）"/>
      <w:lvlJc w:val="left"/>
      <w:pPr>
        <w:ind w:left="1430" w:hanging="720"/>
      </w:pPr>
      <w:rPr>
        <w:rFonts w:hint="default"/>
        <w:color w:val="auto"/>
      </w:rPr>
    </w:lvl>
    <w:lvl w:ilvl="2" w:tplc="DED07D04">
      <w:start w:val="6"/>
      <w:numFmt w:val="decimal"/>
      <w:lvlText w:val="%3．"/>
      <w:lvlJc w:val="left"/>
      <w:pPr>
        <w:ind w:left="1560" w:hanging="720"/>
      </w:pPr>
      <w:rPr>
        <w:rFonts w:hint="default"/>
      </w:rPr>
    </w:lvl>
    <w:lvl w:ilvl="3" w:tplc="57B298DA">
      <w:start w:val="1"/>
      <w:numFmt w:val="decimalEnclosedCircle"/>
      <w:lvlText w:val="%4"/>
      <w:lvlJc w:val="left"/>
      <w:pPr>
        <w:ind w:left="1620" w:hanging="360"/>
      </w:pPr>
      <w:rPr>
        <w:rFonts w:hint="default"/>
        <w:color w:val="FF0000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8E4E14"/>
    <w:multiLevelType w:val="hybridMultilevel"/>
    <w:tmpl w:val="3CD2B5D4"/>
    <w:lvl w:ilvl="0" w:tplc="ED987F90">
      <w:start w:val="1"/>
      <w:numFmt w:val="decimal"/>
      <w:lvlText w:val="%1)"/>
      <w:lvlJc w:val="left"/>
      <w:pPr>
        <w:ind w:left="982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B70ED0"/>
    <w:multiLevelType w:val="hybridMultilevel"/>
    <w:tmpl w:val="8AE4E71E"/>
    <w:lvl w:ilvl="0" w:tplc="CBBEAB6A">
      <w:start w:val="1"/>
      <w:numFmt w:val="decimalFullWidth"/>
      <w:lvlText w:val="%1）"/>
      <w:lvlJc w:val="left"/>
      <w:pPr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9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7" w:tentative="1">
      <w:start w:val="1"/>
      <w:numFmt w:val="aiueoFullWidth"/>
      <w:lvlText w:val="(%5)"/>
      <w:lvlJc w:val="left"/>
      <w:pPr>
        <w:ind w:left="303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7" w:tentative="1">
      <w:start w:val="1"/>
      <w:numFmt w:val="aiueoFullWidth"/>
      <w:lvlText w:val="(%8)"/>
      <w:lvlJc w:val="left"/>
      <w:pPr>
        <w:ind w:left="447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80"/>
      </w:pPr>
    </w:lvl>
  </w:abstractNum>
  <w:abstractNum w:abstractNumId="5" w15:restartNumberingAfterBreak="0">
    <w:nsid w:val="2DBD687A"/>
    <w:multiLevelType w:val="hybridMultilevel"/>
    <w:tmpl w:val="09660090"/>
    <w:lvl w:ilvl="0" w:tplc="A8AEC054">
      <w:start w:val="1"/>
      <w:numFmt w:val="decimalFullWidth"/>
      <w:lvlText w:val="%1）"/>
      <w:lvlJc w:val="left"/>
      <w:pPr>
        <w:ind w:left="143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6" w15:restartNumberingAfterBreak="0">
    <w:nsid w:val="2DF124EA"/>
    <w:multiLevelType w:val="hybridMultilevel"/>
    <w:tmpl w:val="C554E2B6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7" w15:restartNumberingAfterBreak="0">
    <w:nsid w:val="31B8272E"/>
    <w:multiLevelType w:val="multilevel"/>
    <w:tmpl w:val="848A47BA"/>
    <w:lvl w:ilvl="0">
      <w:start w:val="1"/>
      <w:numFmt w:val="decimal"/>
      <w:lvlText w:val="%1"/>
      <w:lvlJc w:val="left"/>
      <w:pPr>
        <w:ind w:left="425" w:hanging="425"/>
      </w:pPr>
      <w:rPr>
        <w:color w:val="000000" w:themeColor="text1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33D7063F"/>
    <w:multiLevelType w:val="hybridMultilevel"/>
    <w:tmpl w:val="59127E3C"/>
    <w:lvl w:ilvl="0" w:tplc="3FFCF05A">
      <w:start w:val="1"/>
      <w:numFmt w:val="decimalFullWidth"/>
      <w:pStyle w:val="2"/>
      <w:lvlText w:val="%1）"/>
      <w:lvlJc w:val="left"/>
      <w:pPr>
        <w:ind w:left="1080" w:hanging="720"/>
      </w:pPr>
      <w:rPr>
        <w:rFonts w:hint="default"/>
      </w:rPr>
    </w:lvl>
    <w:lvl w:ilvl="1" w:tplc="6D8276CA">
      <w:start w:val="1"/>
      <w:numFmt w:val="decimalEnclosedCircle"/>
      <w:lvlText w:val="%2"/>
      <w:lvlJc w:val="left"/>
      <w:pPr>
        <w:ind w:left="928" w:hanging="360"/>
      </w:pPr>
      <w:rPr>
        <w:rFonts w:hint="default"/>
      </w:rPr>
    </w:lvl>
    <w:lvl w:ilvl="2" w:tplc="F6F83CD6">
      <w:start w:val="1"/>
      <w:numFmt w:val="decimalEnclosedCircle"/>
      <w:lvlText w:val="%3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346C45F0"/>
    <w:multiLevelType w:val="hybridMultilevel"/>
    <w:tmpl w:val="B5005846"/>
    <w:lvl w:ilvl="0" w:tplc="FB4296E8">
      <w:start w:val="1"/>
      <w:numFmt w:val="decimalFullWidth"/>
      <w:lvlText w:val="%1）"/>
      <w:lvlJc w:val="left"/>
      <w:pPr>
        <w:ind w:left="600" w:hanging="360"/>
      </w:pPr>
      <w:rPr>
        <w:rFonts w:ascii="游明朝" w:eastAsia="游明朝" w:hAnsi="游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5F830E2"/>
    <w:multiLevelType w:val="hybridMultilevel"/>
    <w:tmpl w:val="75B2CF0C"/>
    <w:lvl w:ilvl="0" w:tplc="1E68E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71B4A03"/>
    <w:multiLevelType w:val="hybridMultilevel"/>
    <w:tmpl w:val="A97C9836"/>
    <w:lvl w:ilvl="0" w:tplc="E8D009A4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E34F21"/>
    <w:multiLevelType w:val="hybridMultilevel"/>
    <w:tmpl w:val="84B6CE38"/>
    <w:lvl w:ilvl="0" w:tplc="C9E605D6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D987F90">
      <w:start w:val="1"/>
      <w:numFmt w:val="decimal"/>
      <w:lvlText w:val="%2)"/>
      <w:lvlJc w:val="left"/>
      <w:pPr>
        <w:ind w:left="982" w:hanging="42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3" w15:restartNumberingAfterBreak="0">
    <w:nsid w:val="462D7379"/>
    <w:multiLevelType w:val="hybridMultilevel"/>
    <w:tmpl w:val="49906CFC"/>
    <w:lvl w:ilvl="0" w:tplc="198673EA">
      <w:start w:val="1"/>
      <w:numFmt w:val="decimalFullWidth"/>
      <w:lvlText w:val="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4E542521"/>
    <w:multiLevelType w:val="multilevel"/>
    <w:tmpl w:val="4252CC5E"/>
    <w:lvl w:ilvl="0"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BE1531"/>
    <w:multiLevelType w:val="hybridMultilevel"/>
    <w:tmpl w:val="60E83028"/>
    <w:lvl w:ilvl="0" w:tplc="CA6AF1A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26207B8"/>
    <w:multiLevelType w:val="hybridMultilevel"/>
    <w:tmpl w:val="014069A6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7" w15:restartNumberingAfterBreak="0">
    <w:nsid w:val="66330482"/>
    <w:multiLevelType w:val="hybridMultilevel"/>
    <w:tmpl w:val="19B0F698"/>
    <w:lvl w:ilvl="0" w:tplc="57F26092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8" w15:restartNumberingAfterBreak="0">
    <w:nsid w:val="70122050"/>
    <w:multiLevelType w:val="hybridMultilevel"/>
    <w:tmpl w:val="EE306ACA"/>
    <w:lvl w:ilvl="0" w:tplc="19644F7E">
      <w:start w:val="1"/>
      <w:numFmt w:val="decimalFullWidth"/>
      <w:lvlText w:val="%1）"/>
      <w:lvlJc w:val="left"/>
      <w:pPr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19" w15:restartNumberingAfterBreak="0">
    <w:nsid w:val="75D24C75"/>
    <w:multiLevelType w:val="hybridMultilevel"/>
    <w:tmpl w:val="1A86C88C"/>
    <w:lvl w:ilvl="0" w:tplc="89D652A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FD0C6E"/>
    <w:multiLevelType w:val="hybridMultilevel"/>
    <w:tmpl w:val="43C0A8A2"/>
    <w:lvl w:ilvl="0" w:tplc="6FF68846">
      <w:numFmt w:val="bullet"/>
      <w:lvlText w:val="・"/>
      <w:lvlJc w:val="left"/>
      <w:pPr>
        <w:ind w:left="2986" w:hanging="150"/>
      </w:pPr>
      <w:rPr>
        <w:rFonts w:asciiTheme="minorHAnsi" w:eastAsiaTheme="minorEastAsia" w:hAnsiTheme="minorHAnsi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9"/>
  </w:num>
  <w:num w:numId="5">
    <w:abstractNumId w:val="6"/>
  </w:num>
  <w:num w:numId="6">
    <w:abstractNumId w:val="16"/>
  </w:num>
  <w:num w:numId="7">
    <w:abstractNumId w:val="12"/>
  </w:num>
  <w:num w:numId="8">
    <w:abstractNumId w:val="5"/>
  </w:num>
  <w:num w:numId="9">
    <w:abstractNumId w:val="17"/>
  </w:num>
  <w:num w:numId="10">
    <w:abstractNumId w:val="0"/>
  </w:num>
  <w:num w:numId="11">
    <w:abstractNumId w:val="18"/>
  </w:num>
  <w:num w:numId="12">
    <w:abstractNumId w:val="4"/>
  </w:num>
  <w:num w:numId="13">
    <w:abstractNumId w:val="7"/>
  </w:num>
  <w:num w:numId="14">
    <w:abstractNumId w:val="11"/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14"/>
  </w:num>
  <w:num w:numId="18">
    <w:abstractNumId w:val="2"/>
    <w:lvlOverride w:ilvl="0">
      <w:startOverride w:val="1"/>
    </w:lvlOverride>
    <w:lvlOverride w:ilvl="1">
      <w:startOverride w:val="1"/>
    </w:lvlOverride>
  </w:num>
  <w:num w:numId="19">
    <w:abstractNumId w:val="20"/>
  </w:num>
  <w:num w:numId="20">
    <w:abstractNumId w:val="10"/>
  </w:num>
  <w:num w:numId="21">
    <w:abstractNumId w:val="9"/>
  </w:num>
  <w:num w:numId="22">
    <w:abstractNumId w:val="1"/>
  </w:num>
  <w:num w:numId="23">
    <w:abstractNumId w:val="1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39"/>
  <w:drawingGridHorizontalSpacing w:val="106"/>
  <w:drawingGridVerticalSpacing w:val="36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99"/>
    <w:rsid w:val="000019E9"/>
    <w:rsid w:val="000059D5"/>
    <w:rsid w:val="00011981"/>
    <w:rsid w:val="0001681A"/>
    <w:rsid w:val="000237CA"/>
    <w:rsid w:val="00024565"/>
    <w:rsid w:val="0003396E"/>
    <w:rsid w:val="00040806"/>
    <w:rsid w:val="000410C0"/>
    <w:rsid w:val="000424B6"/>
    <w:rsid w:val="00045F8B"/>
    <w:rsid w:val="00046FD9"/>
    <w:rsid w:val="00054182"/>
    <w:rsid w:val="00060C34"/>
    <w:rsid w:val="00064617"/>
    <w:rsid w:val="000709B3"/>
    <w:rsid w:val="00072B95"/>
    <w:rsid w:val="0007609C"/>
    <w:rsid w:val="00077F6C"/>
    <w:rsid w:val="00092589"/>
    <w:rsid w:val="000B0111"/>
    <w:rsid w:val="000B487B"/>
    <w:rsid w:val="000C3545"/>
    <w:rsid w:val="000C408E"/>
    <w:rsid w:val="000C5A8A"/>
    <w:rsid w:val="000C7B54"/>
    <w:rsid w:val="000D4E43"/>
    <w:rsid w:val="000E476F"/>
    <w:rsid w:val="000E626E"/>
    <w:rsid w:val="000F09B8"/>
    <w:rsid w:val="000F0A46"/>
    <w:rsid w:val="000F0ABE"/>
    <w:rsid w:val="00113679"/>
    <w:rsid w:val="001150EF"/>
    <w:rsid w:val="00120B6E"/>
    <w:rsid w:val="00130FF8"/>
    <w:rsid w:val="001441F3"/>
    <w:rsid w:val="00147BDF"/>
    <w:rsid w:val="00153D6E"/>
    <w:rsid w:val="0015452B"/>
    <w:rsid w:val="001675FC"/>
    <w:rsid w:val="00171076"/>
    <w:rsid w:val="00171609"/>
    <w:rsid w:val="0018069E"/>
    <w:rsid w:val="00183A7F"/>
    <w:rsid w:val="0018513A"/>
    <w:rsid w:val="001917F6"/>
    <w:rsid w:val="0019591D"/>
    <w:rsid w:val="001A7092"/>
    <w:rsid w:val="001A7F70"/>
    <w:rsid w:val="001B19B5"/>
    <w:rsid w:val="001B1D58"/>
    <w:rsid w:val="001B363B"/>
    <w:rsid w:val="001B6C66"/>
    <w:rsid w:val="001B78A7"/>
    <w:rsid w:val="001D01EB"/>
    <w:rsid w:val="001D455B"/>
    <w:rsid w:val="001D4593"/>
    <w:rsid w:val="001D50D8"/>
    <w:rsid w:val="001D74BE"/>
    <w:rsid w:val="001E0C59"/>
    <w:rsid w:val="001E2F64"/>
    <w:rsid w:val="001E3012"/>
    <w:rsid w:val="001E57EA"/>
    <w:rsid w:val="001F22E1"/>
    <w:rsid w:val="00206808"/>
    <w:rsid w:val="00207453"/>
    <w:rsid w:val="00213802"/>
    <w:rsid w:val="0021510F"/>
    <w:rsid w:val="00221F02"/>
    <w:rsid w:val="00222441"/>
    <w:rsid w:val="002235C8"/>
    <w:rsid w:val="0022529E"/>
    <w:rsid w:val="00231527"/>
    <w:rsid w:val="00231797"/>
    <w:rsid w:val="00232EEB"/>
    <w:rsid w:val="00235A9F"/>
    <w:rsid w:val="0024158B"/>
    <w:rsid w:val="002431D2"/>
    <w:rsid w:val="002438F7"/>
    <w:rsid w:val="002507A2"/>
    <w:rsid w:val="002538E5"/>
    <w:rsid w:val="00261AB7"/>
    <w:rsid w:val="00262189"/>
    <w:rsid w:val="00264449"/>
    <w:rsid w:val="00265188"/>
    <w:rsid w:val="00266476"/>
    <w:rsid w:val="002816CC"/>
    <w:rsid w:val="00285CFC"/>
    <w:rsid w:val="002A3CEF"/>
    <w:rsid w:val="002B02C6"/>
    <w:rsid w:val="002B6418"/>
    <w:rsid w:val="002B789F"/>
    <w:rsid w:val="002C12E7"/>
    <w:rsid w:val="002C72FE"/>
    <w:rsid w:val="002D290A"/>
    <w:rsid w:val="002D5E59"/>
    <w:rsid w:val="002D7D20"/>
    <w:rsid w:val="002E061A"/>
    <w:rsid w:val="002E110D"/>
    <w:rsid w:val="002E349D"/>
    <w:rsid w:val="002E4F96"/>
    <w:rsid w:val="00301ECC"/>
    <w:rsid w:val="00302F31"/>
    <w:rsid w:val="00302F9E"/>
    <w:rsid w:val="003065EC"/>
    <w:rsid w:val="00307EF7"/>
    <w:rsid w:val="003109B3"/>
    <w:rsid w:val="00313265"/>
    <w:rsid w:val="00322853"/>
    <w:rsid w:val="00325901"/>
    <w:rsid w:val="00331517"/>
    <w:rsid w:val="003334D4"/>
    <w:rsid w:val="00334C27"/>
    <w:rsid w:val="00337199"/>
    <w:rsid w:val="003418C1"/>
    <w:rsid w:val="003431DE"/>
    <w:rsid w:val="00343C99"/>
    <w:rsid w:val="00355CD0"/>
    <w:rsid w:val="00360C57"/>
    <w:rsid w:val="0036461E"/>
    <w:rsid w:val="00365023"/>
    <w:rsid w:val="003814A2"/>
    <w:rsid w:val="003825F6"/>
    <w:rsid w:val="00383F46"/>
    <w:rsid w:val="00387CE3"/>
    <w:rsid w:val="00392206"/>
    <w:rsid w:val="003967A8"/>
    <w:rsid w:val="003A010F"/>
    <w:rsid w:val="003A24F8"/>
    <w:rsid w:val="003A3F61"/>
    <w:rsid w:val="003B3886"/>
    <w:rsid w:val="003C0CA3"/>
    <w:rsid w:val="003C7844"/>
    <w:rsid w:val="003D77A0"/>
    <w:rsid w:val="003E34FE"/>
    <w:rsid w:val="003E65F7"/>
    <w:rsid w:val="003F4656"/>
    <w:rsid w:val="003F6384"/>
    <w:rsid w:val="0040115B"/>
    <w:rsid w:val="004063A8"/>
    <w:rsid w:val="004067EE"/>
    <w:rsid w:val="0040690F"/>
    <w:rsid w:val="00413356"/>
    <w:rsid w:val="004135CC"/>
    <w:rsid w:val="004137ED"/>
    <w:rsid w:val="00413BD2"/>
    <w:rsid w:val="004168B9"/>
    <w:rsid w:val="00417E86"/>
    <w:rsid w:val="00420F89"/>
    <w:rsid w:val="00421912"/>
    <w:rsid w:val="00422DDE"/>
    <w:rsid w:val="004247F6"/>
    <w:rsid w:val="0042709A"/>
    <w:rsid w:val="004270CE"/>
    <w:rsid w:val="00435469"/>
    <w:rsid w:val="00436540"/>
    <w:rsid w:val="00436EC7"/>
    <w:rsid w:val="004424A0"/>
    <w:rsid w:val="00443787"/>
    <w:rsid w:val="004545D1"/>
    <w:rsid w:val="004564EC"/>
    <w:rsid w:val="004567AF"/>
    <w:rsid w:val="00463A8C"/>
    <w:rsid w:val="004729B8"/>
    <w:rsid w:val="00472A94"/>
    <w:rsid w:val="0047630E"/>
    <w:rsid w:val="00490520"/>
    <w:rsid w:val="00494E0A"/>
    <w:rsid w:val="004951D9"/>
    <w:rsid w:val="00495391"/>
    <w:rsid w:val="0049694C"/>
    <w:rsid w:val="00497841"/>
    <w:rsid w:val="004A00DA"/>
    <w:rsid w:val="004A4601"/>
    <w:rsid w:val="004A751D"/>
    <w:rsid w:val="004B295A"/>
    <w:rsid w:val="004B3294"/>
    <w:rsid w:val="004B3E76"/>
    <w:rsid w:val="004B74BB"/>
    <w:rsid w:val="004C56CD"/>
    <w:rsid w:val="004C74D4"/>
    <w:rsid w:val="004D3771"/>
    <w:rsid w:val="004D5189"/>
    <w:rsid w:val="004E2EED"/>
    <w:rsid w:val="004E2F50"/>
    <w:rsid w:val="004F732E"/>
    <w:rsid w:val="00500F24"/>
    <w:rsid w:val="00501A0A"/>
    <w:rsid w:val="00512F18"/>
    <w:rsid w:val="00521205"/>
    <w:rsid w:val="005224F9"/>
    <w:rsid w:val="00527549"/>
    <w:rsid w:val="0053708B"/>
    <w:rsid w:val="00542DEF"/>
    <w:rsid w:val="00542FF5"/>
    <w:rsid w:val="00544378"/>
    <w:rsid w:val="00545593"/>
    <w:rsid w:val="00547B02"/>
    <w:rsid w:val="005575E1"/>
    <w:rsid w:val="005635D7"/>
    <w:rsid w:val="00564D21"/>
    <w:rsid w:val="00566298"/>
    <w:rsid w:val="00567544"/>
    <w:rsid w:val="00570A0E"/>
    <w:rsid w:val="00570FE2"/>
    <w:rsid w:val="005771FA"/>
    <w:rsid w:val="00585997"/>
    <w:rsid w:val="00590473"/>
    <w:rsid w:val="00592C26"/>
    <w:rsid w:val="005A106B"/>
    <w:rsid w:val="005B5651"/>
    <w:rsid w:val="005B69AE"/>
    <w:rsid w:val="005D48CD"/>
    <w:rsid w:val="005D4E8F"/>
    <w:rsid w:val="005D5FE2"/>
    <w:rsid w:val="005D62EA"/>
    <w:rsid w:val="005E06D3"/>
    <w:rsid w:val="005E18AD"/>
    <w:rsid w:val="005E2748"/>
    <w:rsid w:val="005E42A9"/>
    <w:rsid w:val="005F4902"/>
    <w:rsid w:val="005F6E64"/>
    <w:rsid w:val="00600DCD"/>
    <w:rsid w:val="0060127D"/>
    <w:rsid w:val="00601A93"/>
    <w:rsid w:val="0061063B"/>
    <w:rsid w:val="00614145"/>
    <w:rsid w:val="0062356C"/>
    <w:rsid w:val="0062526F"/>
    <w:rsid w:val="00625A6B"/>
    <w:rsid w:val="00630313"/>
    <w:rsid w:val="0063175B"/>
    <w:rsid w:val="006336B2"/>
    <w:rsid w:val="0063699C"/>
    <w:rsid w:val="006377D0"/>
    <w:rsid w:val="00640BFC"/>
    <w:rsid w:val="00645732"/>
    <w:rsid w:val="00655AA6"/>
    <w:rsid w:val="0066251B"/>
    <w:rsid w:val="00665F6F"/>
    <w:rsid w:val="006671A9"/>
    <w:rsid w:val="00671609"/>
    <w:rsid w:val="00673FA4"/>
    <w:rsid w:val="006742AF"/>
    <w:rsid w:val="00677DCD"/>
    <w:rsid w:val="00680057"/>
    <w:rsid w:val="006803D9"/>
    <w:rsid w:val="00681997"/>
    <w:rsid w:val="00681EFA"/>
    <w:rsid w:val="00692891"/>
    <w:rsid w:val="00693E03"/>
    <w:rsid w:val="006A0B28"/>
    <w:rsid w:val="006A0E95"/>
    <w:rsid w:val="006A68D3"/>
    <w:rsid w:val="006B7BAA"/>
    <w:rsid w:val="006C04CB"/>
    <w:rsid w:val="006C16F0"/>
    <w:rsid w:val="006D2E2A"/>
    <w:rsid w:val="006D40F0"/>
    <w:rsid w:val="006E1D82"/>
    <w:rsid w:val="006E39B2"/>
    <w:rsid w:val="006E3DB8"/>
    <w:rsid w:val="006E3FC8"/>
    <w:rsid w:val="006E5D16"/>
    <w:rsid w:val="006E66B3"/>
    <w:rsid w:val="006E7473"/>
    <w:rsid w:val="006F42D6"/>
    <w:rsid w:val="006F576D"/>
    <w:rsid w:val="006F773F"/>
    <w:rsid w:val="00704C4B"/>
    <w:rsid w:val="00706633"/>
    <w:rsid w:val="00711B5D"/>
    <w:rsid w:val="00717DB3"/>
    <w:rsid w:val="00731CD2"/>
    <w:rsid w:val="00731E5C"/>
    <w:rsid w:val="00735E1E"/>
    <w:rsid w:val="0074194C"/>
    <w:rsid w:val="00744832"/>
    <w:rsid w:val="00746A53"/>
    <w:rsid w:val="0075053E"/>
    <w:rsid w:val="00753919"/>
    <w:rsid w:val="00757552"/>
    <w:rsid w:val="00764280"/>
    <w:rsid w:val="007642C8"/>
    <w:rsid w:val="00770DE9"/>
    <w:rsid w:val="00770F1A"/>
    <w:rsid w:val="00773CE4"/>
    <w:rsid w:val="0078713C"/>
    <w:rsid w:val="007919AE"/>
    <w:rsid w:val="00794779"/>
    <w:rsid w:val="00795497"/>
    <w:rsid w:val="00795E50"/>
    <w:rsid w:val="007A26DF"/>
    <w:rsid w:val="007A5AC6"/>
    <w:rsid w:val="007B1B14"/>
    <w:rsid w:val="007B6660"/>
    <w:rsid w:val="007B6AF7"/>
    <w:rsid w:val="007C4B1A"/>
    <w:rsid w:val="007D346B"/>
    <w:rsid w:val="007D7F12"/>
    <w:rsid w:val="007E0D3A"/>
    <w:rsid w:val="007E13C2"/>
    <w:rsid w:val="007E1451"/>
    <w:rsid w:val="007E1716"/>
    <w:rsid w:val="007E3A7E"/>
    <w:rsid w:val="007E4753"/>
    <w:rsid w:val="007E5940"/>
    <w:rsid w:val="007F2D11"/>
    <w:rsid w:val="00801EC3"/>
    <w:rsid w:val="0080625C"/>
    <w:rsid w:val="00816EF9"/>
    <w:rsid w:val="008173D3"/>
    <w:rsid w:val="00817B0B"/>
    <w:rsid w:val="008213BC"/>
    <w:rsid w:val="0082232C"/>
    <w:rsid w:val="008262F8"/>
    <w:rsid w:val="00826609"/>
    <w:rsid w:val="00830FD4"/>
    <w:rsid w:val="00835CA6"/>
    <w:rsid w:val="008512FC"/>
    <w:rsid w:val="00854A11"/>
    <w:rsid w:val="00860A89"/>
    <w:rsid w:val="008630F7"/>
    <w:rsid w:val="00864F99"/>
    <w:rsid w:val="008657F7"/>
    <w:rsid w:val="00867A7D"/>
    <w:rsid w:val="0087414C"/>
    <w:rsid w:val="008752B6"/>
    <w:rsid w:val="00875547"/>
    <w:rsid w:val="00880C72"/>
    <w:rsid w:val="0088190B"/>
    <w:rsid w:val="008863B3"/>
    <w:rsid w:val="00890FE3"/>
    <w:rsid w:val="0089187C"/>
    <w:rsid w:val="00891B53"/>
    <w:rsid w:val="0089415A"/>
    <w:rsid w:val="0089608F"/>
    <w:rsid w:val="008979B0"/>
    <w:rsid w:val="008A10BF"/>
    <w:rsid w:val="008B1A07"/>
    <w:rsid w:val="008B372B"/>
    <w:rsid w:val="008B5AA0"/>
    <w:rsid w:val="008C001D"/>
    <w:rsid w:val="008D0217"/>
    <w:rsid w:val="008D150F"/>
    <w:rsid w:val="008D4F95"/>
    <w:rsid w:val="008E050D"/>
    <w:rsid w:val="008E3DB1"/>
    <w:rsid w:val="008F0164"/>
    <w:rsid w:val="008F156B"/>
    <w:rsid w:val="009113D6"/>
    <w:rsid w:val="00916F20"/>
    <w:rsid w:val="00922D88"/>
    <w:rsid w:val="00923F2B"/>
    <w:rsid w:val="009454CD"/>
    <w:rsid w:val="00945D8F"/>
    <w:rsid w:val="009465D7"/>
    <w:rsid w:val="009513B0"/>
    <w:rsid w:val="00953424"/>
    <w:rsid w:val="00954EEB"/>
    <w:rsid w:val="009706E4"/>
    <w:rsid w:val="00971024"/>
    <w:rsid w:val="00974853"/>
    <w:rsid w:val="00977AD6"/>
    <w:rsid w:val="00984086"/>
    <w:rsid w:val="00992CE8"/>
    <w:rsid w:val="009A44A9"/>
    <w:rsid w:val="009B0CCC"/>
    <w:rsid w:val="009B1D88"/>
    <w:rsid w:val="009B736B"/>
    <w:rsid w:val="009C02B5"/>
    <w:rsid w:val="009C18C0"/>
    <w:rsid w:val="009C1C90"/>
    <w:rsid w:val="009C219E"/>
    <w:rsid w:val="009C5A9F"/>
    <w:rsid w:val="009D333B"/>
    <w:rsid w:val="009E1100"/>
    <w:rsid w:val="009E1D76"/>
    <w:rsid w:val="009E54DE"/>
    <w:rsid w:val="009E5C15"/>
    <w:rsid w:val="009E7F15"/>
    <w:rsid w:val="009F1A97"/>
    <w:rsid w:val="009F5478"/>
    <w:rsid w:val="009F5F6B"/>
    <w:rsid w:val="009F65C9"/>
    <w:rsid w:val="009F7681"/>
    <w:rsid w:val="00A000AD"/>
    <w:rsid w:val="00A02059"/>
    <w:rsid w:val="00A022F9"/>
    <w:rsid w:val="00A20F66"/>
    <w:rsid w:val="00A22998"/>
    <w:rsid w:val="00A22BD0"/>
    <w:rsid w:val="00A277B9"/>
    <w:rsid w:val="00A316E3"/>
    <w:rsid w:val="00A401CE"/>
    <w:rsid w:val="00A43814"/>
    <w:rsid w:val="00A55434"/>
    <w:rsid w:val="00A64E13"/>
    <w:rsid w:val="00A67477"/>
    <w:rsid w:val="00A71810"/>
    <w:rsid w:val="00A75138"/>
    <w:rsid w:val="00A75498"/>
    <w:rsid w:val="00A80A72"/>
    <w:rsid w:val="00A87529"/>
    <w:rsid w:val="00A87F31"/>
    <w:rsid w:val="00A9514F"/>
    <w:rsid w:val="00AA08EC"/>
    <w:rsid w:val="00AA67A2"/>
    <w:rsid w:val="00AA6F47"/>
    <w:rsid w:val="00AA7A99"/>
    <w:rsid w:val="00AB01FE"/>
    <w:rsid w:val="00AB22A5"/>
    <w:rsid w:val="00AB47A8"/>
    <w:rsid w:val="00AB6439"/>
    <w:rsid w:val="00AC1A0F"/>
    <w:rsid w:val="00AC4ED5"/>
    <w:rsid w:val="00AD236D"/>
    <w:rsid w:val="00AD31B1"/>
    <w:rsid w:val="00AE6432"/>
    <w:rsid w:val="00AE681A"/>
    <w:rsid w:val="00AF513B"/>
    <w:rsid w:val="00AF614C"/>
    <w:rsid w:val="00AF7997"/>
    <w:rsid w:val="00B04511"/>
    <w:rsid w:val="00B13959"/>
    <w:rsid w:val="00B14FC0"/>
    <w:rsid w:val="00B15DCC"/>
    <w:rsid w:val="00B20E22"/>
    <w:rsid w:val="00B2413B"/>
    <w:rsid w:val="00B24F22"/>
    <w:rsid w:val="00B268D0"/>
    <w:rsid w:val="00B2763C"/>
    <w:rsid w:val="00B36FCB"/>
    <w:rsid w:val="00B37872"/>
    <w:rsid w:val="00B4666D"/>
    <w:rsid w:val="00B46D29"/>
    <w:rsid w:val="00B474D5"/>
    <w:rsid w:val="00B54A38"/>
    <w:rsid w:val="00B56A75"/>
    <w:rsid w:val="00B56AD0"/>
    <w:rsid w:val="00B623FF"/>
    <w:rsid w:val="00B63841"/>
    <w:rsid w:val="00B640D9"/>
    <w:rsid w:val="00B644B2"/>
    <w:rsid w:val="00B653F1"/>
    <w:rsid w:val="00B7750F"/>
    <w:rsid w:val="00B80268"/>
    <w:rsid w:val="00B82B5C"/>
    <w:rsid w:val="00B84352"/>
    <w:rsid w:val="00B90DCE"/>
    <w:rsid w:val="00B9724B"/>
    <w:rsid w:val="00BA05F6"/>
    <w:rsid w:val="00BA21FC"/>
    <w:rsid w:val="00BA7FDA"/>
    <w:rsid w:val="00BB151E"/>
    <w:rsid w:val="00BB4E6B"/>
    <w:rsid w:val="00BB733E"/>
    <w:rsid w:val="00BC2692"/>
    <w:rsid w:val="00BC650A"/>
    <w:rsid w:val="00BD074B"/>
    <w:rsid w:val="00BD7402"/>
    <w:rsid w:val="00BD7D8E"/>
    <w:rsid w:val="00BE5B13"/>
    <w:rsid w:val="00BE7090"/>
    <w:rsid w:val="00BE7D76"/>
    <w:rsid w:val="00BF21A8"/>
    <w:rsid w:val="00BF638B"/>
    <w:rsid w:val="00C0108B"/>
    <w:rsid w:val="00C07574"/>
    <w:rsid w:val="00C0789C"/>
    <w:rsid w:val="00C10552"/>
    <w:rsid w:val="00C10996"/>
    <w:rsid w:val="00C1266A"/>
    <w:rsid w:val="00C14648"/>
    <w:rsid w:val="00C15C1D"/>
    <w:rsid w:val="00C21861"/>
    <w:rsid w:val="00C2655D"/>
    <w:rsid w:val="00C304CB"/>
    <w:rsid w:val="00C30FA2"/>
    <w:rsid w:val="00C31521"/>
    <w:rsid w:val="00C32F67"/>
    <w:rsid w:val="00C33D34"/>
    <w:rsid w:val="00C3459A"/>
    <w:rsid w:val="00C50A3E"/>
    <w:rsid w:val="00C53298"/>
    <w:rsid w:val="00C63C9E"/>
    <w:rsid w:val="00C743C3"/>
    <w:rsid w:val="00C74913"/>
    <w:rsid w:val="00C74ED0"/>
    <w:rsid w:val="00C7510C"/>
    <w:rsid w:val="00C77C7D"/>
    <w:rsid w:val="00C84A73"/>
    <w:rsid w:val="00C907F0"/>
    <w:rsid w:val="00CA12EB"/>
    <w:rsid w:val="00CA20C6"/>
    <w:rsid w:val="00CA5BE9"/>
    <w:rsid w:val="00CA62DB"/>
    <w:rsid w:val="00CA6527"/>
    <w:rsid w:val="00CB234D"/>
    <w:rsid w:val="00CB5141"/>
    <w:rsid w:val="00CB5E43"/>
    <w:rsid w:val="00CC07C7"/>
    <w:rsid w:val="00CC645A"/>
    <w:rsid w:val="00CC6FD3"/>
    <w:rsid w:val="00CD73EA"/>
    <w:rsid w:val="00CE20AE"/>
    <w:rsid w:val="00CE64E5"/>
    <w:rsid w:val="00CF20CA"/>
    <w:rsid w:val="00CF2F27"/>
    <w:rsid w:val="00CF5075"/>
    <w:rsid w:val="00D06717"/>
    <w:rsid w:val="00D1253C"/>
    <w:rsid w:val="00D31267"/>
    <w:rsid w:val="00D36F10"/>
    <w:rsid w:val="00D42941"/>
    <w:rsid w:val="00D447BA"/>
    <w:rsid w:val="00D45365"/>
    <w:rsid w:val="00D529CA"/>
    <w:rsid w:val="00D52F0B"/>
    <w:rsid w:val="00D535EE"/>
    <w:rsid w:val="00D55146"/>
    <w:rsid w:val="00D57B2F"/>
    <w:rsid w:val="00D6053F"/>
    <w:rsid w:val="00D64F2F"/>
    <w:rsid w:val="00D67B19"/>
    <w:rsid w:val="00D72BD8"/>
    <w:rsid w:val="00D73561"/>
    <w:rsid w:val="00D73B61"/>
    <w:rsid w:val="00D74125"/>
    <w:rsid w:val="00D8176F"/>
    <w:rsid w:val="00D870D6"/>
    <w:rsid w:val="00D943FE"/>
    <w:rsid w:val="00D94EB2"/>
    <w:rsid w:val="00D95E25"/>
    <w:rsid w:val="00DA2977"/>
    <w:rsid w:val="00DB1419"/>
    <w:rsid w:val="00DB6574"/>
    <w:rsid w:val="00DB6974"/>
    <w:rsid w:val="00DC6425"/>
    <w:rsid w:val="00DD0A4A"/>
    <w:rsid w:val="00DD0A74"/>
    <w:rsid w:val="00DD6190"/>
    <w:rsid w:val="00DD77E5"/>
    <w:rsid w:val="00DE00A5"/>
    <w:rsid w:val="00DE0BCA"/>
    <w:rsid w:val="00DE3095"/>
    <w:rsid w:val="00DF4654"/>
    <w:rsid w:val="00DF7F1C"/>
    <w:rsid w:val="00E02441"/>
    <w:rsid w:val="00E042BE"/>
    <w:rsid w:val="00E11457"/>
    <w:rsid w:val="00E12E9E"/>
    <w:rsid w:val="00E152CD"/>
    <w:rsid w:val="00E159CC"/>
    <w:rsid w:val="00E15CB3"/>
    <w:rsid w:val="00E16CD4"/>
    <w:rsid w:val="00E22808"/>
    <w:rsid w:val="00E275E3"/>
    <w:rsid w:val="00E300C3"/>
    <w:rsid w:val="00E307CB"/>
    <w:rsid w:val="00E35C03"/>
    <w:rsid w:val="00E3753C"/>
    <w:rsid w:val="00E37A94"/>
    <w:rsid w:val="00E4657D"/>
    <w:rsid w:val="00E52EC8"/>
    <w:rsid w:val="00E57277"/>
    <w:rsid w:val="00E62921"/>
    <w:rsid w:val="00E642AE"/>
    <w:rsid w:val="00E67D54"/>
    <w:rsid w:val="00E73004"/>
    <w:rsid w:val="00E73990"/>
    <w:rsid w:val="00E8488A"/>
    <w:rsid w:val="00E84CBC"/>
    <w:rsid w:val="00E852C7"/>
    <w:rsid w:val="00E87881"/>
    <w:rsid w:val="00E87F41"/>
    <w:rsid w:val="00E9387C"/>
    <w:rsid w:val="00EA0A08"/>
    <w:rsid w:val="00EB31B1"/>
    <w:rsid w:val="00EB37C2"/>
    <w:rsid w:val="00EB41D1"/>
    <w:rsid w:val="00EB4D75"/>
    <w:rsid w:val="00EB5356"/>
    <w:rsid w:val="00ED2DE3"/>
    <w:rsid w:val="00ED31A6"/>
    <w:rsid w:val="00ED56DB"/>
    <w:rsid w:val="00EE5AC8"/>
    <w:rsid w:val="00EF515B"/>
    <w:rsid w:val="00F063B6"/>
    <w:rsid w:val="00F06D70"/>
    <w:rsid w:val="00F171CD"/>
    <w:rsid w:val="00F24B1E"/>
    <w:rsid w:val="00F262F4"/>
    <w:rsid w:val="00F33899"/>
    <w:rsid w:val="00F5030F"/>
    <w:rsid w:val="00F545C9"/>
    <w:rsid w:val="00F54779"/>
    <w:rsid w:val="00F5516E"/>
    <w:rsid w:val="00F57D5E"/>
    <w:rsid w:val="00F647F5"/>
    <w:rsid w:val="00F67F3B"/>
    <w:rsid w:val="00F70662"/>
    <w:rsid w:val="00F70BE9"/>
    <w:rsid w:val="00F73EAF"/>
    <w:rsid w:val="00F77A90"/>
    <w:rsid w:val="00F808D8"/>
    <w:rsid w:val="00F817D4"/>
    <w:rsid w:val="00F865B4"/>
    <w:rsid w:val="00F9171C"/>
    <w:rsid w:val="00F94762"/>
    <w:rsid w:val="00FA048D"/>
    <w:rsid w:val="00FA1944"/>
    <w:rsid w:val="00FA1B93"/>
    <w:rsid w:val="00FA4280"/>
    <w:rsid w:val="00FB01A2"/>
    <w:rsid w:val="00FB0EA3"/>
    <w:rsid w:val="00FB1A4A"/>
    <w:rsid w:val="00FC0154"/>
    <w:rsid w:val="00FC4BA4"/>
    <w:rsid w:val="00FC7978"/>
    <w:rsid w:val="00FD481F"/>
    <w:rsid w:val="00FD5276"/>
    <w:rsid w:val="00FD7881"/>
    <w:rsid w:val="00FE4148"/>
    <w:rsid w:val="00FF41E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1AA3A4"/>
  <w15:docId w15:val="{A9D8C4BA-7E71-4549-B557-09630AE9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AB47A8"/>
    <w:pPr>
      <w:numPr>
        <w:numId w:val="1"/>
      </w:numPr>
      <w:ind w:leftChars="0" w:left="499" w:hanging="357"/>
      <w:jc w:val="left"/>
      <w:outlineLvl w:val="0"/>
    </w:pPr>
    <w:rPr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AB47A8"/>
    <w:pPr>
      <w:numPr>
        <w:numId w:val="2"/>
      </w:numPr>
      <w:ind w:leftChars="0" w:left="1077"/>
      <w:jc w:val="left"/>
      <w:outlineLvl w:val="1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BD7D8E"/>
    <w:pPr>
      <w:ind w:leftChars="400" w:left="840"/>
    </w:pPr>
  </w:style>
  <w:style w:type="paragraph" w:customStyle="1" w:styleId="a4">
    <w:name w:val="注意書き"/>
    <w:basedOn w:val="a"/>
    <w:link w:val="a5"/>
    <w:uiPriority w:val="1"/>
    <w:qFormat/>
    <w:rsid w:val="00261AB7"/>
    <w:pPr>
      <w:ind w:leftChars="350" w:left="990" w:rightChars="100" w:right="220" w:hangingChars="100" w:hanging="220"/>
      <w:jc w:val="left"/>
    </w:pPr>
    <w:rPr>
      <w:rFonts w:ascii="ＭＳ 明朝" w:eastAsia="ＭＳ 明朝" w:hAnsi="HG丸ｺﾞｼｯｸM-PRO" w:cs="HG丸ｺﾞｼｯｸM-PRO"/>
      <w:color w:val="FF0000"/>
      <w:kern w:val="0"/>
      <w:sz w:val="22"/>
    </w:rPr>
  </w:style>
  <w:style w:type="character" w:customStyle="1" w:styleId="a5">
    <w:name w:val="注意書き (文字)"/>
    <w:basedOn w:val="a1"/>
    <w:link w:val="a4"/>
    <w:uiPriority w:val="1"/>
    <w:rsid w:val="00261AB7"/>
    <w:rPr>
      <w:rFonts w:ascii="ＭＳ 明朝" w:eastAsia="ＭＳ 明朝" w:hAnsi="HG丸ｺﾞｼｯｸM-PRO" w:cs="HG丸ｺﾞｼｯｸM-PRO"/>
      <w:color w:val="FF0000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693E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693E03"/>
  </w:style>
  <w:style w:type="paragraph" w:styleId="a8">
    <w:name w:val="footer"/>
    <w:basedOn w:val="a"/>
    <w:link w:val="a9"/>
    <w:uiPriority w:val="99"/>
    <w:unhideWhenUsed/>
    <w:rsid w:val="00693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693E03"/>
  </w:style>
  <w:style w:type="table" w:styleId="aa">
    <w:name w:val="Table Grid"/>
    <w:basedOn w:val="a2"/>
    <w:uiPriority w:val="39"/>
    <w:rsid w:val="000F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75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A75498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1"/>
    <w:uiPriority w:val="99"/>
    <w:semiHidden/>
    <w:unhideWhenUsed/>
    <w:rsid w:val="00CA12E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A12EB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rsid w:val="00CA12E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12E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A12EB"/>
    <w:rPr>
      <w:b/>
      <w:bCs/>
    </w:rPr>
  </w:style>
  <w:style w:type="paragraph" w:styleId="af2">
    <w:name w:val="Revision"/>
    <w:hidden/>
    <w:uiPriority w:val="99"/>
    <w:semiHidden/>
    <w:rsid w:val="00B36FCB"/>
  </w:style>
  <w:style w:type="character" w:customStyle="1" w:styleId="10">
    <w:name w:val="見出し 1 (文字)"/>
    <w:basedOn w:val="a1"/>
    <w:link w:val="1"/>
    <w:uiPriority w:val="9"/>
    <w:rsid w:val="00AB47A8"/>
    <w:rPr>
      <w:b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E152CD"/>
    <w:pPr>
      <w:keepLines/>
      <w:widowControl/>
      <w:spacing w:before="480" w:line="276" w:lineRule="auto"/>
      <w:outlineLvl w:val="9"/>
    </w:pPr>
    <w:rPr>
      <w:b w:val="0"/>
      <w:bCs/>
      <w:color w:val="2E74B5" w:themeColor="accent1" w:themeShade="BF"/>
      <w:kern w:val="0"/>
    </w:rPr>
  </w:style>
  <w:style w:type="paragraph" w:styleId="11">
    <w:name w:val="toc 1"/>
    <w:basedOn w:val="a"/>
    <w:next w:val="a"/>
    <w:autoRedefine/>
    <w:uiPriority w:val="39"/>
    <w:unhideWhenUsed/>
    <w:rsid w:val="00570FE2"/>
    <w:pPr>
      <w:tabs>
        <w:tab w:val="left" w:pos="574"/>
        <w:tab w:val="right" w:leader="dot" w:pos="9736"/>
      </w:tabs>
      <w:snapToGrid w:val="0"/>
      <w:spacing w:before="120"/>
      <w:jc w:val="left"/>
    </w:pPr>
    <w:rPr>
      <w:b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152CD"/>
    <w:pPr>
      <w:ind w:left="210"/>
      <w:jc w:val="left"/>
    </w:pPr>
    <w:rPr>
      <w:b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E152CD"/>
    <w:pPr>
      <w:ind w:left="420"/>
      <w:jc w:val="left"/>
    </w:pPr>
    <w:rPr>
      <w:sz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E152CD"/>
    <w:pPr>
      <w:ind w:left="630"/>
      <w:jc w:val="left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E152CD"/>
    <w:pPr>
      <w:ind w:left="840"/>
      <w:jc w:val="left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E152CD"/>
    <w:pPr>
      <w:ind w:left="1050"/>
      <w:jc w:val="left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E152CD"/>
    <w:pPr>
      <w:ind w:left="1260"/>
      <w:jc w:val="left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E152CD"/>
    <w:pPr>
      <w:ind w:left="1470"/>
      <w:jc w:val="left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E152CD"/>
    <w:pPr>
      <w:ind w:left="1680"/>
      <w:jc w:val="left"/>
    </w:pPr>
    <w:rPr>
      <w:sz w:val="20"/>
      <w:szCs w:val="20"/>
    </w:rPr>
  </w:style>
  <w:style w:type="character" w:styleId="af4">
    <w:name w:val="Hyperlink"/>
    <w:basedOn w:val="a1"/>
    <w:uiPriority w:val="99"/>
    <w:unhideWhenUsed/>
    <w:rsid w:val="007D346B"/>
    <w:rPr>
      <w:color w:val="0563C1" w:themeColor="hyperlink"/>
      <w:u w:val="single"/>
    </w:rPr>
  </w:style>
  <w:style w:type="character" w:customStyle="1" w:styleId="20">
    <w:name w:val="見出し 2 (文字)"/>
    <w:basedOn w:val="a1"/>
    <w:link w:val="2"/>
    <w:uiPriority w:val="9"/>
    <w:rsid w:val="00AB47A8"/>
    <w:rPr>
      <w:b/>
      <w:sz w:val="24"/>
      <w:szCs w:val="24"/>
    </w:rPr>
  </w:style>
  <w:style w:type="character" w:styleId="af5">
    <w:name w:val="page number"/>
    <w:basedOn w:val="a1"/>
    <w:uiPriority w:val="99"/>
    <w:semiHidden/>
    <w:unhideWhenUsed/>
    <w:rsid w:val="003A010F"/>
  </w:style>
  <w:style w:type="character" w:styleId="af6">
    <w:name w:val="Unresolved Mention"/>
    <w:basedOn w:val="a1"/>
    <w:uiPriority w:val="99"/>
    <w:semiHidden/>
    <w:unhideWhenUsed/>
    <w:rsid w:val="00FF71E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5A10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0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1240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4818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7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1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3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4D570-5C13-4969-8435-A5C7EC4A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Mayumi</dc:creator>
  <cp:lastModifiedBy>達之 菅野</cp:lastModifiedBy>
  <cp:revision>5</cp:revision>
  <cp:lastPrinted>2021-06-22T09:41:00Z</cp:lastPrinted>
  <dcterms:created xsi:type="dcterms:W3CDTF">2021-06-24T03:08:00Z</dcterms:created>
  <dcterms:modified xsi:type="dcterms:W3CDTF">2021-06-24T07:45:00Z</dcterms:modified>
</cp:coreProperties>
</file>